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950CD" w14:textId="7F5F1DFB" w:rsidR="00386640" w:rsidRPr="00372214" w:rsidRDefault="00667B2E" w:rsidP="00667B2E">
      <w:pPr>
        <w:jc w:val="center"/>
        <w:rPr>
          <w:rFonts w:cstheme="minorHAnsi"/>
          <w:b/>
          <w:sz w:val="28"/>
          <w:szCs w:val="28"/>
        </w:rPr>
      </w:pPr>
      <w:r w:rsidRPr="00667B2E">
        <w:rPr>
          <w:rFonts w:cstheme="minorHAnsi"/>
          <w:b/>
          <w:noProof/>
          <w:sz w:val="28"/>
          <w:szCs w:val="28"/>
        </w:rPr>
        <w:drawing>
          <wp:anchor distT="0" distB="0" distL="114300" distR="114300" simplePos="0" relativeHeight="251658240" behindDoc="1" locked="0" layoutInCell="1" allowOverlap="1" wp14:anchorId="1F2DD6DA" wp14:editId="7F0E28EE">
            <wp:simplePos x="0" y="0"/>
            <wp:positionH relativeFrom="rightMargin">
              <wp:posOffset>-431485</wp:posOffset>
            </wp:positionH>
            <wp:positionV relativeFrom="paragraph">
              <wp:posOffset>-745498</wp:posOffset>
            </wp:positionV>
            <wp:extent cx="1248836" cy="1397809"/>
            <wp:effectExtent l="0" t="0" r="8890" b="0"/>
            <wp:wrapNone/>
            <wp:docPr id="882304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30452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5194" cy="1404926"/>
                    </a:xfrm>
                    <a:prstGeom prst="rect">
                      <a:avLst/>
                    </a:prstGeom>
                  </pic:spPr>
                </pic:pic>
              </a:graphicData>
            </a:graphic>
            <wp14:sizeRelH relativeFrom="margin">
              <wp14:pctWidth>0</wp14:pctWidth>
            </wp14:sizeRelH>
            <wp14:sizeRelV relativeFrom="margin">
              <wp14:pctHeight>0</wp14:pctHeight>
            </wp14:sizeRelV>
          </wp:anchor>
        </w:drawing>
      </w:r>
      <w:r w:rsidR="002A1CF9">
        <w:rPr>
          <w:rFonts w:cstheme="minorHAnsi"/>
          <w:b/>
          <w:sz w:val="28"/>
          <w:szCs w:val="28"/>
        </w:rPr>
        <w:t>Caledonia</w:t>
      </w:r>
      <w:r w:rsidR="00386640" w:rsidRPr="00372214">
        <w:rPr>
          <w:rFonts w:cstheme="minorHAnsi"/>
          <w:b/>
          <w:sz w:val="28"/>
          <w:szCs w:val="28"/>
        </w:rPr>
        <w:t xml:space="preserve"> High Schoo</w:t>
      </w:r>
      <w:r w:rsidR="002A1CF9">
        <w:rPr>
          <w:rFonts w:cstheme="minorHAnsi"/>
          <w:b/>
          <w:sz w:val="28"/>
          <w:szCs w:val="28"/>
        </w:rPr>
        <w:t xml:space="preserve">l - </w:t>
      </w:r>
      <w:r w:rsidR="00386640" w:rsidRPr="00372214">
        <w:rPr>
          <w:rFonts w:cstheme="minorHAnsi"/>
          <w:b/>
          <w:sz w:val="28"/>
          <w:szCs w:val="28"/>
        </w:rPr>
        <w:t>Cost of the School Day</w:t>
      </w:r>
    </w:p>
    <w:p w14:paraId="0BAD7236" w14:textId="0409C09D" w:rsidR="00803D51" w:rsidRPr="00803D51" w:rsidRDefault="00803D51">
      <w:pPr>
        <w:rPr>
          <w:rFonts w:cstheme="minorHAnsi"/>
          <w:b/>
          <w:sz w:val="24"/>
          <w:szCs w:val="24"/>
        </w:rPr>
      </w:pPr>
      <w:r w:rsidRPr="00803D51">
        <w:rPr>
          <w:rFonts w:cstheme="minorHAnsi"/>
          <w:b/>
          <w:sz w:val="24"/>
          <w:szCs w:val="24"/>
        </w:rPr>
        <w:t xml:space="preserve">Introduction </w:t>
      </w:r>
    </w:p>
    <w:p w14:paraId="18033BC4" w14:textId="0B949873" w:rsidR="00803D51" w:rsidRPr="00803D51" w:rsidRDefault="00803D51">
      <w:pPr>
        <w:rPr>
          <w:rFonts w:cstheme="minorHAnsi"/>
          <w:sz w:val="24"/>
          <w:szCs w:val="24"/>
        </w:rPr>
      </w:pPr>
      <w:r w:rsidRPr="00803D51">
        <w:rPr>
          <w:rFonts w:cstheme="minorHAnsi"/>
          <w:sz w:val="24"/>
          <w:szCs w:val="24"/>
        </w:rPr>
        <w:t xml:space="preserve">Costs associated with the school day can be a significant factor affecting many lower income families. This may include issues such as uniform, food, homework and accessing clubs. It may also affect attendance at school through concerns about uniform, being unable to participate in events and feeling different to other pupils. </w:t>
      </w:r>
    </w:p>
    <w:p w14:paraId="4F187FE1" w14:textId="3770BFBC" w:rsidR="00803D51" w:rsidRPr="00803D51" w:rsidRDefault="00803D51">
      <w:pPr>
        <w:rPr>
          <w:rFonts w:cstheme="minorHAnsi"/>
          <w:sz w:val="24"/>
          <w:szCs w:val="24"/>
        </w:rPr>
      </w:pPr>
      <w:r w:rsidRPr="00803D51">
        <w:rPr>
          <w:rFonts w:cstheme="minorHAnsi"/>
          <w:sz w:val="24"/>
          <w:szCs w:val="24"/>
        </w:rPr>
        <w:t>Pupils from disadvantaged backgrounds may not have the opportunities to participate in events and activities other pupils may do and</w:t>
      </w:r>
      <w:r w:rsidR="00372214">
        <w:rPr>
          <w:rFonts w:cstheme="minorHAnsi"/>
          <w:sz w:val="24"/>
          <w:szCs w:val="24"/>
        </w:rPr>
        <w:t>,</w:t>
      </w:r>
      <w:r w:rsidRPr="00803D51">
        <w:rPr>
          <w:rFonts w:cstheme="minorHAnsi"/>
          <w:sz w:val="24"/>
          <w:szCs w:val="24"/>
        </w:rPr>
        <w:t xml:space="preserve"> as such, this </w:t>
      </w:r>
      <w:r w:rsidR="00372214">
        <w:rPr>
          <w:rFonts w:cstheme="minorHAnsi"/>
          <w:sz w:val="24"/>
          <w:szCs w:val="24"/>
        </w:rPr>
        <w:t xml:space="preserve">can </w:t>
      </w:r>
      <w:r w:rsidRPr="00803D51">
        <w:rPr>
          <w:rFonts w:cstheme="minorHAnsi"/>
          <w:sz w:val="24"/>
          <w:szCs w:val="24"/>
        </w:rPr>
        <w:t xml:space="preserve">have an impact on the ability to make and maintain friendships. </w:t>
      </w:r>
    </w:p>
    <w:p w14:paraId="16F954D0" w14:textId="67EAF14B" w:rsidR="00F91398" w:rsidRPr="00803D51" w:rsidRDefault="00803D51">
      <w:pPr>
        <w:rPr>
          <w:rFonts w:cstheme="minorHAnsi"/>
          <w:sz w:val="24"/>
          <w:szCs w:val="24"/>
        </w:rPr>
      </w:pPr>
      <w:r w:rsidRPr="00803D51">
        <w:rPr>
          <w:rFonts w:cstheme="minorHAnsi"/>
          <w:sz w:val="24"/>
          <w:szCs w:val="24"/>
        </w:rPr>
        <w:t xml:space="preserve">At </w:t>
      </w:r>
      <w:r w:rsidR="002A1CF9">
        <w:rPr>
          <w:rFonts w:cstheme="minorHAnsi"/>
          <w:sz w:val="24"/>
          <w:szCs w:val="24"/>
        </w:rPr>
        <w:t>Caledonia</w:t>
      </w:r>
      <w:r w:rsidRPr="00803D51">
        <w:rPr>
          <w:rFonts w:cstheme="minorHAnsi"/>
          <w:sz w:val="24"/>
          <w:szCs w:val="24"/>
        </w:rPr>
        <w:t xml:space="preserve"> High School</w:t>
      </w:r>
      <w:r w:rsidR="00900D59">
        <w:rPr>
          <w:rFonts w:cstheme="minorHAnsi"/>
          <w:sz w:val="24"/>
          <w:szCs w:val="24"/>
        </w:rPr>
        <w:t>,</w:t>
      </w:r>
      <w:r w:rsidRPr="00803D51">
        <w:rPr>
          <w:rFonts w:cstheme="minorHAnsi"/>
          <w:sz w:val="24"/>
          <w:szCs w:val="24"/>
        </w:rPr>
        <w:t xml:space="preserve"> we recognise the need to address this and set out below are details of key areas of support the school can provide </w:t>
      </w:r>
      <w:r w:rsidR="000C6C14" w:rsidRPr="00803D51">
        <w:rPr>
          <w:rFonts w:cstheme="minorHAnsi"/>
          <w:sz w:val="24"/>
          <w:szCs w:val="24"/>
        </w:rPr>
        <w:t>to</w:t>
      </w:r>
      <w:r w:rsidRPr="00803D51">
        <w:rPr>
          <w:rFonts w:cstheme="minorHAnsi"/>
          <w:sz w:val="24"/>
          <w:szCs w:val="24"/>
        </w:rPr>
        <w:t xml:space="preserve"> address such concerns.</w:t>
      </w:r>
    </w:p>
    <w:p w14:paraId="0D3BEF3B" w14:textId="3FFB22EC" w:rsidR="00803D51" w:rsidRPr="00803D51" w:rsidRDefault="00803D51">
      <w:pPr>
        <w:rPr>
          <w:rFonts w:cstheme="minorHAnsi"/>
          <w:b/>
          <w:sz w:val="24"/>
          <w:szCs w:val="24"/>
        </w:rPr>
      </w:pPr>
      <w:r w:rsidRPr="00803D51">
        <w:rPr>
          <w:rFonts w:cstheme="minorHAnsi"/>
          <w:b/>
          <w:sz w:val="24"/>
          <w:szCs w:val="24"/>
        </w:rPr>
        <w:t xml:space="preserve">School Uniform </w:t>
      </w:r>
      <w:r w:rsidR="000C6C14">
        <w:rPr>
          <w:rFonts w:cstheme="minorHAnsi"/>
          <w:b/>
          <w:sz w:val="24"/>
          <w:szCs w:val="24"/>
        </w:rPr>
        <w:t xml:space="preserve">and Clothing Grants </w:t>
      </w:r>
    </w:p>
    <w:p w14:paraId="0C5DE02B" w14:textId="086D80C1" w:rsidR="002A1CF9" w:rsidRDefault="00794F2C" w:rsidP="00794F2C">
      <w:pPr>
        <w:rPr>
          <w:rFonts w:cstheme="minorHAnsi"/>
          <w:sz w:val="24"/>
          <w:szCs w:val="24"/>
        </w:rPr>
      </w:pPr>
      <w:r>
        <w:rPr>
          <w:rFonts w:cstheme="minorHAnsi"/>
          <w:sz w:val="24"/>
          <w:szCs w:val="24"/>
        </w:rPr>
        <w:t>Please see the below link for full details on our School Uniform Policy:</w:t>
      </w:r>
    </w:p>
    <w:p w14:paraId="0B706659" w14:textId="3A81E36F" w:rsidR="000C6C14" w:rsidRDefault="000C6C14" w:rsidP="00794F2C">
      <w:pPr>
        <w:rPr>
          <w:rFonts w:cstheme="minorHAnsi"/>
          <w:sz w:val="24"/>
          <w:szCs w:val="24"/>
        </w:rPr>
      </w:pPr>
      <w:hyperlink r:id="rId8" w:history="1">
        <w:r w:rsidRPr="001263D5">
          <w:rPr>
            <w:rStyle w:val="Hyperlink"/>
            <w:rFonts w:cstheme="minorHAnsi"/>
            <w:sz w:val="24"/>
            <w:szCs w:val="24"/>
          </w:rPr>
          <w:t>https://www.caledoniahs.org.uk/docs/School_Uniform_Policy.pdf</w:t>
        </w:r>
      </w:hyperlink>
    </w:p>
    <w:p w14:paraId="58A77BD3" w14:textId="18862C09" w:rsidR="00803D51" w:rsidRDefault="00803D51" w:rsidP="00803D51">
      <w:pPr>
        <w:rPr>
          <w:rFonts w:cstheme="minorHAnsi"/>
          <w:sz w:val="24"/>
          <w:szCs w:val="24"/>
        </w:rPr>
      </w:pPr>
      <w:r w:rsidRPr="00803D51">
        <w:rPr>
          <w:rFonts w:cstheme="minorHAnsi"/>
          <w:sz w:val="24"/>
          <w:szCs w:val="24"/>
        </w:rPr>
        <w:t>Clothing grants are available to those eligible</w:t>
      </w:r>
      <w:r w:rsidR="008D4040">
        <w:rPr>
          <w:rFonts w:cstheme="minorHAnsi"/>
          <w:sz w:val="24"/>
          <w:szCs w:val="24"/>
        </w:rPr>
        <w:t xml:space="preserve"> </w:t>
      </w:r>
      <w:r w:rsidRPr="00803D51">
        <w:rPr>
          <w:rFonts w:cstheme="minorHAnsi"/>
          <w:sz w:val="24"/>
          <w:szCs w:val="24"/>
        </w:rPr>
        <w:t xml:space="preserve">and </w:t>
      </w:r>
      <w:r w:rsidR="00794F2C">
        <w:rPr>
          <w:rFonts w:cstheme="minorHAnsi"/>
          <w:sz w:val="24"/>
          <w:szCs w:val="24"/>
        </w:rPr>
        <w:t>our</w:t>
      </w:r>
      <w:r w:rsidRPr="00803D51">
        <w:rPr>
          <w:rFonts w:cstheme="minorHAnsi"/>
          <w:sz w:val="24"/>
          <w:szCs w:val="24"/>
        </w:rPr>
        <w:t xml:space="preserve"> </w:t>
      </w:r>
      <w:r w:rsidR="002A1CF9">
        <w:rPr>
          <w:rFonts w:cstheme="minorHAnsi"/>
          <w:sz w:val="24"/>
          <w:szCs w:val="24"/>
        </w:rPr>
        <w:t>Guidance Team</w:t>
      </w:r>
      <w:r w:rsidRPr="00803D51">
        <w:rPr>
          <w:rFonts w:cstheme="minorHAnsi"/>
          <w:sz w:val="24"/>
          <w:szCs w:val="24"/>
        </w:rPr>
        <w:t xml:space="preserve"> </w:t>
      </w:r>
      <w:r w:rsidR="00900D59">
        <w:rPr>
          <w:rFonts w:cstheme="minorHAnsi"/>
          <w:sz w:val="24"/>
          <w:szCs w:val="24"/>
        </w:rPr>
        <w:t xml:space="preserve">will </w:t>
      </w:r>
      <w:r w:rsidR="00386640">
        <w:rPr>
          <w:rFonts w:cstheme="minorHAnsi"/>
          <w:sz w:val="24"/>
          <w:szCs w:val="24"/>
        </w:rPr>
        <w:t xml:space="preserve">support </w:t>
      </w:r>
      <w:r w:rsidR="00386640" w:rsidRPr="00803D51">
        <w:rPr>
          <w:rFonts w:cstheme="minorHAnsi"/>
          <w:sz w:val="24"/>
          <w:szCs w:val="24"/>
        </w:rPr>
        <w:t>families</w:t>
      </w:r>
      <w:r w:rsidRPr="00803D51">
        <w:rPr>
          <w:rFonts w:cstheme="minorHAnsi"/>
          <w:sz w:val="24"/>
          <w:szCs w:val="24"/>
        </w:rPr>
        <w:t xml:space="preserve"> to ensure they receive the provision.</w:t>
      </w:r>
      <w:r w:rsidR="000C6C14">
        <w:rPr>
          <w:rFonts w:cstheme="minorHAnsi"/>
          <w:sz w:val="24"/>
          <w:szCs w:val="24"/>
        </w:rPr>
        <w:t xml:space="preserve"> </w:t>
      </w:r>
      <w:r w:rsidRPr="00803D51">
        <w:rPr>
          <w:rFonts w:cstheme="minorHAnsi"/>
          <w:sz w:val="24"/>
          <w:szCs w:val="24"/>
        </w:rPr>
        <w:t xml:space="preserve">If you feel you require support with any aspect of the uniform, please contact the school and ask for </w:t>
      </w:r>
      <w:r w:rsidR="002A1CF9">
        <w:rPr>
          <w:rFonts w:cstheme="minorHAnsi"/>
          <w:sz w:val="24"/>
          <w:szCs w:val="24"/>
        </w:rPr>
        <w:t xml:space="preserve">your child’s Guidance Teacher. </w:t>
      </w:r>
    </w:p>
    <w:p w14:paraId="101C49B7" w14:textId="734EE1B6" w:rsidR="0073571F" w:rsidRDefault="0073571F" w:rsidP="00803D51">
      <w:pPr>
        <w:rPr>
          <w:rFonts w:cstheme="minorHAnsi"/>
          <w:sz w:val="24"/>
          <w:szCs w:val="24"/>
        </w:rPr>
      </w:pPr>
      <w:r>
        <w:rPr>
          <w:rFonts w:cstheme="minorHAnsi"/>
          <w:sz w:val="24"/>
          <w:szCs w:val="24"/>
        </w:rPr>
        <w:t xml:space="preserve">Please also click on the link below for more support around </w:t>
      </w:r>
      <w:r w:rsidR="00F91398">
        <w:rPr>
          <w:rFonts w:cstheme="minorHAnsi"/>
          <w:sz w:val="24"/>
          <w:szCs w:val="24"/>
        </w:rPr>
        <w:t>Clothing Grants</w:t>
      </w:r>
      <w:r>
        <w:rPr>
          <w:rFonts w:cstheme="minorHAnsi"/>
          <w:sz w:val="24"/>
          <w:szCs w:val="24"/>
        </w:rPr>
        <w:t>:</w:t>
      </w:r>
    </w:p>
    <w:p w14:paraId="46E4DC89" w14:textId="3B37B625" w:rsidR="00F91398" w:rsidRDefault="0073571F" w:rsidP="00803D51">
      <w:pPr>
        <w:rPr>
          <w:rFonts w:cstheme="minorHAnsi"/>
          <w:sz w:val="24"/>
          <w:szCs w:val="24"/>
        </w:rPr>
      </w:pPr>
      <w:hyperlink r:id="rId9" w:history="1">
        <w:r w:rsidRPr="00B822A3">
          <w:rPr>
            <w:rStyle w:val="Hyperlink"/>
            <w:rFonts w:cstheme="minorHAnsi"/>
            <w:sz w:val="24"/>
            <w:szCs w:val="24"/>
          </w:rPr>
          <w:t>https://www.fife.gov.uk/education/schools-in-fife/free-school-meals-and-clothing-grants</w:t>
        </w:r>
      </w:hyperlink>
    </w:p>
    <w:p w14:paraId="2C462219" w14:textId="77777777" w:rsidR="00803D51" w:rsidRPr="00803D51" w:rsidRDefault="00803D51" w:rsidP="00803D51">
      <w:pPr>
        <w:rPr>
          <w:rFonts w:cstheme="minorHAnsi"/>
          <w:b/>
          <w:sz w:val="24"/>
          <w:szCs w:val="24"/>
        </w:rPr>
      </w:pPr>
      <w:r w:rsidRPr="00803D51">
        <w:rPr>
          <w:rFonts w:cstheme="minorHAnsi"/>
          <w:b/>
          <w:sz w:val="24"/>
          <w:szCs w:val="24"/>
        </w:rPr>
        <w:t xml:space="preserve">School Resources </w:t>
      </w:r>
    </w:p>
    <w:p w14:paraId="30035D1F" w14:textId="6353727F" w:rsidR="00F91398" w:rsidRDefault="00803D51" w:rsidP="00803D51">
      <w:pPr>
        <w:rPr>
          <w:rFonts w:cstheme="minorHAnsi"/>
          <w:sz w:val="24"/>
          <w:szCs w:val="24"/>
        </w:rPr>
      </w:pPr>
      <w:r w:rsidRPr="00803D51">
        <w:rPr>
          <w:rFonts w:cstheme="minorHAnsi"/>
          <w:sz w:val="24"/>
          <w:szCs w:val="24"/>
        </w:rPr>
        <w:t>The school can assist with the provision of resources to help day to day learning. This may include backpacks, calculators, pens, pencils and stationery to support learning in school. If you require support please contact your child’s Guidance teacher</w:t>
      </w:r>
      <w:r w:rsidR="000C6C14">
        <w:rPr>
          <w:rFonts w:cstheme="minorHAnsi"/>
          <w:sz w:val="24"/>
          <w:szCs w:val="24"/>
        </w:rPr>
        <w:t xml:space="preserve"> who will support your child in a sensitive and discreet manner. </w:t>
      </w:r>
    </w:p>
    <w:p w14:paraId="4D45CCAD" w14:textId="77777777" w:rsidR="00803D51" w:rsidRPr="00803D51" w:rsidRDefault="00803D51" w:rsidP="00803D51">
      <w:pPr>
        <w:rPr>
          <w:rFonts w:cstheme="minorHAnsi"/>
          <w:b/>
          <w:sz w:val="24"/>
          <w:szCs w:val="24"/>
        </w:rPr>
      </w:pPr>
      <w:r w:rsidRPr="00803D51">
        <w:rPr>
          <w:rFonts w:cstheme="minorHAnsi"/>
          <w:b/>
          <w:sz w:val="24"/>
          <w:szCs w:val="24"/>
        </w:rPr>
        <w:t>Digital Learning/Homework</w:t>
      </w:r>
    </w:p>
    <w:p w14:paraId="4E20CDDF" w14:textId="77777777" w:rsidR="00774CE8" w:rsidRDefault="00803D51" w:rsidP="00803D51">
      <w:pPr>
        <w:rPr>
          <w:rFonts w:cstheme="minorHAnsi"/>
          <w:sz w:val="24"/>
          <w:szCs w:val="24"/>
        </w:rPr>
      </w:pPr>
      <w:r w:rsidRPr="00803D51">
        <w:rPr>
          <w:rFonts w:cstheme="minorHAnsi"/>
          <w:sz w:val="24"/>
          <w:szCs w:val="24"/>
        </w:rPr>
        <w:t xml:space="preserve">In order to support learning at home </w:t>
      </w:r>
      <w:r w:rsidR="000C6C14">
        <w:rPr>
          <w:rFonts w:cstheme="minorHAnsi"/>
          <w:sz w:val="24"/>
          <w:szCs w:val="24"/>
        </w:rPr>
        <w:t xml:space="preserve">all </w:t>
      </w:r>
      <w:r w:rsidRPr="00803D51">
        <w:rPr>
          <w:rFonts w:cstheme="minorHAnsi"/>
          <w:sz w:val="24"/>
          <w:szCs w:val="24"/>
        </w:rPr>
        <w:t>pupils</w:t>
      </w:r>
      <w:r w:rsidR="000C6C14">
        <w:rPr>
          <w:rFonts w:cstheme="minorHAnsi"/>
          <w:sz w:val="24"/>
          <w:szCs w:val="24"/>
        </w:rPr>
        <w:t xml:space="preserve"> now have access to a personal iPad. </w:t>
      </w:r>
    </w:p>
    <w:p w14:paraId="09C9E277" w14:textId="3B72492C" w:rsidR="00D149CB" w:rsidRDefault="000C6C14" w:rsidP="00803D51">
      <w:pPr>
        <w:rPr>
          <w:rFonts w:cstheme="minorHAnsi"/>
          <w:sz w:val="24"/>
          <w:szCs w:val="24"/>
        </w:rPr>
      </w:pPr>
      <w:r>
        <w:rPr>
          <w:rFonts w:cstheme="minorHAnsi"/>
          <w:sz w:val="24"/>
          <w:szCs w:val="24"/>
        </w:rPr>
        <w:t xml:space="preserve">It </w:t>
      </w:r>
      <w:r w:rsidR="00803D51" w:rsidRPr="00803D51">
        <w:rPr>
          <w:rFonts w:cstheme="minorHAnsi"/>
          <w:sz w:val="24"/>
          <w:szCs w:val="24"/>
        </w:rPr>
        <w:t>may</w:t>
      </w:r>
      <w:r w:rsidR="00386640">
        <w:rPr>
          <w:rFonts w:cstheme="minorHAnsi"/>
          <w:sz w:val="24"/>
          <w:szCs w:val="24"/>
        </w:rPr>
        <w:t xml:space="preserve"> also</w:t>
      </w:r>
      <w:r w:rsidR="00803D51" w:rsidRPr="00803D51">
        <w:rPr>
          <w:rFonts w:cstheme="minorHAnsi"/>
          <w:sz w:val="24"/>
          <w:szCs w:val="24"/>
        </w:rPr>
        <w:t xml:space="preserve"> be possible to provide Wi-Fi for those without access to the internet at home</w:t>
      </w:r>
      <w:r>
        <w:rPr>
          <w:rFonts w:cstheme="minorHAnsi"/>
          <w:sz w:val="24"/>
          <w:szCs w:val="24"/>
        </w:rPr>
        <w:t xml:space="preserve">. If you require support with this, </w:t>
      </w:r>
      <w:r w:rsidRPr="00803D51">
        <w:rPr>
          <w:rFonts w:cstheme="minorHAnsi"/>
          <w:sz w:val="24"/>
          <w:szCs w:val="24"/>
        </w:rPr>
        <w:t>please contact your child’s Guidance teacher.</w:t>
      </w:r>
    </w:p>
    <w:p w14:paraId="2101AC00" w14:textId="4E22DE94" w:rsidR="00D149CB" w:rsidRDefault="00803D51" w:rsidP="00803D51">
      <w:pPr>
        <w:rPr>
          <w:rFonts w:cstheme="minorHAnsi"/>
          <w:sz w:val="24"/>
          <w:szCs w:val="24"/>
        </w:rPr>
      </w:pPr>
      <w:r w:rsidRPr="00803D51">
        <w:rPr>
          <w:rFonts w:cstheme="minorHAnsi"/>
          <w:sz w:val="24"/>
          <w:szCs w:val="24"/>
        </w:rPr>
        <w:t xml:space="preserve">Facilities are also available during break, lunch time and after school to support learning. </w:t>
      </w:r>
      <w:r w:rsidR="00774CE8">
        <w:rPr>
          <w:rFonts w:cstheme="minorHAnsi"/>
          <w:sz w:val="24"/>
          <w:szCs w:val="24"/>
        </w:rPr>
        <w:t xml:space="preserve">Pupils should see Mrs Macari (our school Librarian around this). </w:t>
      </w:r>
    </w:p>
    <w:p w14:paraId="58303B63" w14:textId="77777777" w:rsidR="00D149CB" w:rsidRDefault="00803D51" w:rsidP="00803D51">
      <w:pPr>
        <w:rPr>
          <w:rFonts w:cstheme="minorHAnsi"/>
          <w:sz w:val="24"/>
          <w:szCs w:val="24"/>
        </w:rPr>
      </w:pPr>
      <w:r w:rsidRPr="00D149CB">
        <w:rPr>
          <w:rFonts w:cstheme="minorHAnsi"/>
          <w:b/>
          <w:sz w:val="24"/>
          <w:szCs w:val="24"/>
        </w:rPr>
        <w:t>Eating at School</w:t>
      </w:r>
      <w:r w:rsidRPr="00803D51">
        <w:rPr>
          <w:rFonts w:cstheme="minorHAnsi"/>
          <w:sz w:val="24"/>
          <w:szCs w:val="24"/>
        </w:rPr>
        <w:t xml:space="preserve"> </w:t>
      </w:r>
    </w:p>
    <w:p w14:paraId="7B712F49" w14:textId="0945D3AF" w:rsidR="000C6C14" w:rsidRDefault="00803D51" w:rsidP="00803D51">
      <w:pPr>
        <w:rPr>
          <w:rFonts w:cstheme="minorHAnsi"/>
          <w:sz w:val="24"/>
          <w:szCs w:val="24"/>
        </w:rPr>
      </w:pPr>
      <w:r w:rsidRPr="00803D51">
        <w:rPr>
          <w:rFonts w:cstheme="minorHAnsi"/>
          <w:sz w:val="24"/>
          <w:szCs w:val="24"/>
        </w:rPr>
        <w:t>Free school meals are available to those entitled to them</w:t>
      </w:r>
      <w:r w:rsidR="000C6C14">
        <w:rPr>
          <w:rFonts w:cstheme="minorHAnsi"/>
          <w:sz w:val="24"/>
          <w:szCs w:val="24"/>
        </w:rPr>
        <w:t xml:space="preserve"> </w:t>
      </w:r>
      <w:r w:rsidR="00386640">
        <w:rPr>
          <w:rFonts w:cstheme="minorHAnsi"/>
          <w:sz w:val="24"/>
          <w:szCs w:val="24"/>
        </w:rPr>
        <w:t xml:space="preserve">and </w:t>
      </w:r>
      <w:r w:rsidR="000C6C14">
        <w:rPr>
          <w:rFonts w:cstheme="minorHAnsi"/>
          <w:sz w:val="24"/>
          <w:szCs w:val="24"/>
        </w:rPr>
        <w:t>your child’s Guidance Teacher</w:t>
      </w:r>
      <w:r w:rsidRPr="00803D51">
        <w:rPr>
          <w:rFonts w:cstheme="minorHAnsi"/>
          <w:sz w:val="24"/>
          <w:szCs w:val="24"/>
        </w:rPr>
        <w:t xml:space="preserve"> </w:t>
      </w:r>
      <w:r w:rsidR="00386640">
        <w:rPr>
          <w:rFonts w:cstheme="minorHAnsi"/>
          <w:sz w:val="24"/>
          <w:szCs w:val="24"/>
        </w:rPr>
        <w:t>will provide support for</w:t>
      </w:r>
      <w:r w:rsidRPr="00803D51">
        <w:rPr>
          <w:rFonts w:cstheme="minorHAnsi"/>
          <w:sz w:val="24"/>
          <w:szCs w:val="24"/>
        </w:rPr>
        <w:t xml:space="preserve"> those families entitled to ensure they receive this provision. </w:t>
      </w:r>
    </w:p>
    <w:p w14:paraId="4AC78E13" w14:textId="77777777" w:rsidR="0073571F" w:rsidRDefault="0073571F" w:rsidP="0073571F">
      <w:pPr>
        <w:rPr>
          <w:rFonts w:cstheme="minorHAnsi"/>
          <w:sz w:val="24"/>
          <w:szCs w:val="24"/>
        </w:rPr>
      </w:pPr>
      <w:r>
        <w:rPr>
          <w:rFonts w:cstheme="minorHAnsi"/>
          <w:sz w:val="24"/>
          <w:szCs w:val="24"/>
        </w:rPr>
        <w:t>Please also click on the link below for more support around Free School Meals:</w:t>
      </w:r>
    </w:p>
    <w:p w14:paraId="1006D6BA" w14:textId="716845CE" w:rsidR="006109AC" w:rsidRDefault="00F91398" w:rsidP="00803D51">
      <w:pPr>
        <w:rPr>
          <w:rFonts w:cstheme="minorHAnsi"/>
          <w:sz w:val="24"/>
          <w:szCs w:val="24"/>
        </w:rPr>
      </w:pPr>
      <w:hyperlink r:id="rId10" w:history="1">
        <w:r w:rsidRPr="00B822A3">
          <w:rPr>
            <w:rStyle w:val="Hyperlink"/>
            <w:rFonts w:cstheme="minorHAnsi"/>
            <w:sz w:val="24"/>
            <w:szCs w:val="24"/>
          </w:rPr>
          <w:t>https://www.fife.gov.uk/education/schools-in-fife/free-school-meals-and-clothing-grants</w:t>
        </w:r>
      </w:hyperlink>
    </w:p>
    <w:p w14:paraId="145C1C4C" w14:textId="0C28D541" w:rsidR="006109AC" w:rsidRPr="000C6C14" w:rsidRDefault="006109AC" w:rsidP="00803D51">
      <w:pPr>
        <w:rPr>
          <w:rFonts w:cstheme="minorHAnsi"/>
          <w:sz w:val="24"/>
          <w:szCs w:val="24"/>
        </w:rPr>
      </w:pPr>
      <w:r>
        <w:rPr>
          <w:rFonts w:cstheme="minorHAnsi"/>
          <w:sz w:val="24"/>
          <w:szCs w:val="24"/>
        </w:rPr>
        <w:t xml:space="preserve">Further to this, we also run a breakfast club in school from 8.15 am to support pupils to have a healthy breakfast to set them up for the day ahead. Again, your child’s Guidance Teacher can support with this. </w:t>
      </w:r>
    </w:p>
    <w:p w14:paraId="1A29493A" w14:textId="2BB5E078" w:rsidR="00D149CB" w:rsidRDefault="00803D51" w:rsidP="00803D51">
      <w:pPr>
        <w:rPr>
          <w:rFonts w:cstheme="minorHAnsi"/>
          <w:b/>
          <w:sz w:val="24"/>
          <w:szCs w:val="24"/>
        </w:rPr>
      </w:pPr>
      <w:r w:rsidRPr="00D149CB">
        <w:rPr>
          <w:rFonts w:cstheme="minorHAnsi"/>
          <w:b/>
          <w:sz w:val="24"/>
          <w:szCs w:val="24"/>
        </w:rPr>
        <w:t xml:space="preserve">Education Maintenance Allowance </w:t>
      </w:r>
      <w:r w:rsidR="00D149CB">
        <w:rPr>
          <w:rFonts w:cstheme="minorHAnsi"/>
          <w:b/>
          <w:sz w:val="24"/>
          <w:szCs w:val="24"/>
        </w:rPr>
        <w:t>(EMA)</w:t>
      </w:r>
    </w:p>
    <w:p w14:paraId="47FF7752" w14:textId="3B5327C1" w:rsidR="0073571F" w:rsidRDefault="00803D51" w:rsidP="00803D51">
      <w:pPr>
        <w:rPr>
          <w:rFonts w:cstheme="minorHAnsi"/>
          <w:sz w:val="24"/>
          <w:szCs w:val="24"/>
        </w:rPr>
      </w:pPr>
      <w:r w:rsidRPr="00D149CB">
        <w:rPr>
          <w:rFonts w:cstheme="minorHAnsi"/>
          <w:sz w:val="24"/>
          <w:szCs w:val="24"/>
        </w:rPr>
        <w:t>EMA</w:t>
      </w:r>
      <w:r w:rsidRPr="00803D51">
        <w:rPr>
          <w:rFonts w:cstheme="minorHAnsi"/>
          <w:sz w:val="24"/>
          <w:szCs w:val="24"/>
        </w:rPr>
        <w:t xml:space="preserve"> is a means-tested weekly payment of £30 for young people who are planning to continue in post-compulsory education from August 202</w:t>
      </w:r>
      <w:r w:rsidR="00386640">
        <w:rPr>
          <w:rFonts w:cstheme="minorHAnsi"/>
          <w:sz w:val="24"/>
          <w:szCs w:val="24"/>
        </w:rPr>
        <w:t>4</w:t>
      </w:r>
      <w:r w:rsidRPr="00803D51">
        <w:rPr>
          <w:rFonts w:cstheme="minorHAnsi"/>
          <w:sz w:val="24"/>
          <w:szCs w:val="24"/>
        </w:rPr>
        <w:t xml:space="preserve">. Please contact </w:t>
      </w:r>
      <w:r w:rsidR="000C6C14">
        <w:rPr>
          <w:rFonts w:cstheme="minorHAnsi"/>
          <w:sz w:val="24"/>
          <w:szCs w:val="24"/>
        </w:rPr>
        <w:t xml:space="preserve">your child’s Guidance Teacher </w:t>
      </w:r>
      <w:r w:rsidRPr="00803D51">
        <w:rPr>
          <w:rFonts w:cstheme="minorHAnsi"/>
          <w:sz w:val="24"/>
          <w:szCs w:val="24"/>
        </w:rPr>
        <w:t xml:space="preserve">to determine eligibility and support to apply. </w:t>
      </w:r>
    </w:p>
    <w:p w14:paraId="39428BB2" w14:textId="0028F6E0" w:rsidR="0073571F" w:rsidRDefault="0073571F" w:rsidP="00803D51">
      <w:pPr>
        <w:rPr>
          <w:rFonts w:cstheme="minorHAnsi"/>
          <w:sz w:val="24"/>
          <w:szCs w:val="24"/>
        </w:rPr>
      </w:pPr>
      <w:r>
        <w:rPr>
          <w:rFonts w:cstheme="minorHAnsi"/>
          <w:sz w:val="24"/>
          <w:szCs w:val="24"/>
        </w:rPr>
        <w:t xml:space="preserve">For more information, please click the link below: </w:t>
      </w:r>
    </w:p>
    <w:p w14:paraId="07004336" w14:textId="576E20E5" w:rsidR="0073571F" w:rsidRDefault="0073571F" w:rsidP="00803D51">
      <w:pPr>
        <w:rPr>
          <w:rFonts w:cstheme="minorHAnsi"/>
          <w:sz w:val="24"/>
          <w:szCs w:val="24"/>
        </w:rPr>
      </w:pPr>
      <w:hyperlink r:id="rId11" w:history="1">
        <w:r w:rsidRPr="00B822A3">
          <w:rPr>
            <w:rStyle w:val="Hyperlink"/>
            <w:rFonts w:cstheme="minorHAnsi"/>
            <w:sz w:val="24"/>
            <w:szCs w:val="24"/>
          </w:rPr>
          <w:t>https://www.fife.gov.uk/education/schools-in-fife/funding/educational-maintenance-allowance</w:t>
        </w:r>
      </w:hyperlink>
    </w:p>
    <w:p w14:paraId="1B47EEF2" w14:textId="77777777" w:rsidR="00D149CB" w:rsidRPr="00D149CB" w:rsidRDefault="00803D51" w:rsidP="00803D51">
      <w:pPr>
        <w:rPr>
          <w:rFonts w:cstheme="minorHAnsi"/>
          <w:b/>
          <w:sz w:val="24"/>
          <w:szCs w:val="24"/>
        </w:rPr>
      </w:pPr>
      <w:r w:rsidRPr="00D149CB">
        <w:rPr>
          <w:rFonts w:cstheme="minorHAnsi"/>
          <w:b/>
          <w:sz w:val="24"/>
          <w:szCs w:val="24"/>
        </w:rPr>
        <w:t xml:space="preserve">Food Bank Referrals </w:t>
      </w:r>
    </w:p>
    <w:p w14:paraId="15D015F4" w14:textId="36F0DE96" w:rsidR="00F91398" w:rsidRDefault="000C6C14" w:rsidP="00803D51">
      <w:pPr>
        <w:rPr>
          <w:rFonts w:cstheme="minorHAnsi"/>
          <w:sz w:val="24"/>
          <w:szCs w:val="24"/>
        </w:rPr>
      </w:pPr>
      <w:r>
        <w:rPr>
          <w:rFonts w:cstheme="minorHAnsi"/>
          <w:sz w:val="24"/>
          <w:szCs w:val="24"/>
        </w:rPr>
        <w:t xml:space="preserve">Our Pupil Support Team </w:t>
      </w:r>
      <w:r w:rsidR="00803D51" w:rsidRPr="00803D51">
        <w:rPr>
          <w:rFonts w:cstheme="minorHAnsi"/>
          <w:sz w:val="24"/>
          <w:szCs w:val="24"/>
        </w:rPr>
        <w:t>also ha</w:t>
      </w:r>
      <w:r>
        <w:rPr>
          <w:rFonts w:cstheme="minorHAnsi"/>
          <w:sz w:val="24"/>
          <w:szCs w:val="24"/>
        </w:rPr>
        <w:t>ve</w:t>
      </w:r>
      <w:r w:rsidR="00803D51" w:rsidRPr="00803D51">
        <w:rPr>
          <w:rFonts w:cstheme="minorHAnsi"/>
          <w:sz w:val="24"/>
          <w:szCs w:val="24"/>
        </w:rPr>
        <w:t xml:space="preserve"> contacts with the food back and </w:t>
      </w:r>
      <w:r>
        <w:rPr>
          <w:rFonts w:cstheme="minorHAnsi"/>
          <w:sz w:val="24"/>
          <w:szCs w:val="24"/>
        </w:rPr>
        <w:t>are</w:t>
      </w:r>
      <w:r w:rsidR="00803D51" w:rsidRPr="00803D51">
        <w:rPr>
          <w:rFonts w:cstheme="minorHAnsi"/>
          <w:sz w:val="24"/>
          <w:szCs w:val="24"/>
        </w:rPr>
        <w:t xml:space="preserve"> able to support with applications to this resource</w:t>
      </w:r>
      <w:r w:rsidR="00386640">
        <w:rPr>
          <w:rFonts w:cstheme="minorHAnsi"/>
          <w:sz w:val="24"/>
          <w:szCs w:val="24"/>
        </w:rPr>
        <w:t>.</w:t>
      </w:r>
      <w:r w:rsidR="00803D51" w:rsidRPr="00803D51">
        <w:rPr>
          <w:rFonts w:cstheme="minorHAnsi"/>
          <w:sz w:val="24"/>
          <w:szCs w:val="24"/>
        </w:rPr>
        <w:t xml:space="preserve"> </w:t>
      </w:r>
    </w:p>
    <w:p w14:paraId="5D936F63" w14:textId="77777777" w:rsidR="00D149CB" w:rsidRDefault="00803D51" w:rsidP="00803D51">
      <w:pPr>
        <w:rPr>
          <w:rFonts w:cstheme="minorHAnsi"/>
          <w:b/>
          <w:sz w:val="24"/>
          <w:szCs w:val="24"/>
        </w:rPr>
      </w:pPr>
      <w:r w:rsidRPr="00D149CB">
        <w:rPr>
          <w:rFonts w:cstheme="minorHAnsi"/>
          <w:b/>
          <w:sz w:val="24"/>
          <w:szCs w:val="24"/>
        </w:rPr>
        <w:t xml:space="preserve">Clubs </w:t>
      </w:r>
    </w:p>
    <w:p w14:paraId="3A041E23" w14:textId="519801D3" w:rsidR="00F91398" w:rsidRDefault="00803D51" w:rsidP="00803D51">
      <w:pPr>
        <w:rPr>
          <w:rFonts w:cstheme="minorHAnsi"/>
          <w:sz w:val="24"/>
          <w:szCs w:val="24"/>
        </w:rPr>
      </w:pPr>
      <w:r w:rsidRPr="00803D51">
        <w:rPr>
          <w:rFonts w:cstheme="minorHAnsi"/>
          <w:sz w:val="24"/>
          <w:szCs w:val="24"/>
        </w:rPr>
        <w:t>Participation in extra-curricular clubs and activities can be challenging for pupils from lower income backgrounds. All our clubs are free of charge and many run during the sch</w:t>
      </w:r>
      <w:r w:rsidR="00372214">
        <w:rPr>
          <w:rFonts w:cstheme="minorHAnsi"/>
          <w:sz w:val="24"/>
          <w:szCs w:val="24"/>
        </w:rPr>
        <w:t xml:space="preserve">ool day </w:t>
      </w:r>
      <w:r w:rsidRPr="00803D51">
        <w:rPr>
          <w:rFonts w:cstheme="minorHAnsi"/>
          <w:sz w:val="24"/>
          <w:szCs w:val="24"/>
        </w:rPr>
        <w:t>to enable pupils to attend who may not be able to otherwise due to having to return home by school bus</w:t>
      </w:r>
      <w:r w:rsidR="000C6C14">
        <w:rPr>
          <w:rFonts w:cstheme="minorHAnsi"/>
          <w:sz w:val="24"/>
          <w:szCs w:val="24"/>
        </w:rPr>
        <w:t xml:space="preserve"> (bus passes can be supported by contacting your child’s Guidance Teacher). </w:t>
      </w:r>
    </w:p>
    <w:p w14:paraId="377E35BE" w14:textId="77777777" w:rsidR="00D149CB" w:rsidRDefault="00803D51" w:rsidP="00803D51">
      <w:pPr>
        <w:rPr>
          <w:rFonts w:cstheme="minorHAnsi"/>
          <w:sz w:val="24"/>
          <w:szCs w:val="24"/>
        </w:rPr>
      </w:pPr>
      <w:r w:rsidRPr="00D149CB">
        <w:rPr>
          <w:rFonts w:cstheme="minorHAnsi"/>
          <w:b/>
          <w:sz w:val="24"/>
          <w:szCs w:val="24"/>
        </w:rPr>
        <w:t>Curriculum Costs</w:t>
      </w:r>
      <w:r w:rsidRPr="00803D51">
        <w:rPr>
          <w:rFonts w:cstheme="minorHAnsi"/>
          <w:sz w:val="24"/>
          <w:szCs w:val="24"/>
        </w:rPr>
        <w:t xml:space="preserve"> </w:t>
      </w:r>
    </w:p>
    <w:p w14:paraId="1716FCBF" w14:textId="4F8AD39E" w:rsidR="00F91398" w:rsidRDefault="00803D51" w:rsidP="00803D51">
      <w:pPr>
        <w:rPr>
          <w:rFonts w:cstheme="minorHAnsi"/>
          <w:sz w:val="24"/>
          <w:szCs w:val="24"/>
        </w:rPr>
      </w:pPr>
      <w:r w:rsidRPr="00803D51">
        <w:rPr>
          <w:rFonts w:cstheme="minorHAnsi"/>
          <w:sz w:val="24"/>
          <w:szCs w:val="24"/>
        </w:rPr>
        <w:t>Many schools charge pupils to support the supply of resources in subjects such as Home Economics</w:t>
      </w:r>
      <w:r w:rsidR="00A03E27">
        <w:rPr>
          <w:rFonts w:cstheme="minorHAnsi"/>
          <w:sz w:val="24"/>
          <w:szCs w:val="24"/>
        </w:rPr>
        <w:t xml:space="preserve">, Design and Manufacture </w:t>
      </w:r>
      <w:r w:rsidR="00A03E27" w:rsidRPr="00803D51">
        <w:rPr>
          <w:rFonts w:cstheme="minorHAnsi"/>
          <w:sz w:val="24"/>
          <w:szCs w:val="24"/>
        </w:rPr>
        <w:t>and</w:t>
      </w:r>
      <w:r w:rsidRPr="00803D51">
        <w:rPr>
          <w:rFonts w:cstheme="minorHAnsi"/>
          <w:sz w:val="24"/>
          <w:szCs w:val="24"/>
        </w:rPr>
        <w:t xml:space="preserve"> Art and Design. We took the decision in 2019 to remove all curricular costs to </w:t>
      </w:r>
      <w:r w:rsidR="00A03E27">
        <w:rPr>
          <w:rFonts w:cstheme="minorHAnsi"/>
          <w:sz w:val="24"/>
          <w:szCs w:val="24"/>
        </w:rPr>
        <w:t xml:space="preserve">support our </w:t>
      </w:r>
      <w:r w:rsidRPr="00803D51">
        <w:rPr>
          <w:rFonts w:cstheme="minorHAnsi"/>
          <w:sz w:val="24"/>
          <w:szCs w:val="24"/>
        </w:rPr>
        <w:t xml:space="preserve">young people and families. </w:t>
      </w:r>
    </w:p>
    <w:p w14:paraId="6686CC17" w14:textId="77777777" w:rsidR="00D149CB" w:rsidRPr="00D149CB" w:rsidRDefault="00803D51" w:rsidP="00803D51">
      <w:pPr>
        <w:rPr>
          <w:rFonts w:cstheme="minorHAnsi"/>
          <w:b/>
          <w:sz w:val="24"/>
          <w:szCs w:val="24"/>
        </w:rPr>
      </w:pPr>
      <w:r w:rsidRPr="00D149CB">
        <w:rPr>
          <w:rFonts w:cstheme="minorHAnsi"/>
          <w:b/>
          <w:sz w:val="24"/>
          <w:szCs w:val="24"/>
        </w:rPr>
        <w:t xml:space="preserve">School Trips </w:t>
      </w:r>
    </w:p>
    <w:p w14:paraId="354945F2" w14:textId="2AB0BDD3" w:rsidR="0073571F" w:rsidRDefault="00803D51" w:rsidP="00803D51">
      <w:pPr>
        <w:rPr>
          <w:rFonts w:cstheme="minorHAnsi"/>
          <w:sz w:val="24"/>
          <w:szCs w:val="24"/>
        </w:rPr>
      </w:pPr>
      <w:r w:rsidRPr="00803D51">
        <w:rPr>
          <w:rFonts w:cstheme="minorHAnsi"/>
          <w:sz w:val="24"/>
          <w:szCs w:val="24"/>
        </w:rPr>
        <w:t>Support is available to enable young people to attend trips/excursions. If any pupil/parent requires support they can speak to their Guidance teacher or the member of staff organising the trip.</w:t>
      </w:r>
    </w:p>
    <w:p w14:paraId="2B9FE3A3" w14:textId="0825BC2D" w:rsidR="0073571F" w:rsidRPr="0073571F" w:rsidRDefault="0073571F" w:rsidP="00803D51">
      <w:pPr>
        <w:rPr>
          <w:rFonts w:cstheme="minorHAnsi"/>
          <w:b/>
          <w:bCs/>
          <w:sz w:val="24"/>
          <w:szCs w:val="24"/>
        </w:rPr>
      </w:pPr>
      <w:r w:rsidRPr="0073571F">
        <w:rPr>
          <w:rFonts w:cstheme="minorHAnsi"/>
          <w:b/>
          <w:bCs/>
          <w:sz w:val="24"/>
          <w:szCs w:val="24"/>
        </w:rPr>
        <w:t>Useful Links</w:t>
      </w:r>
    </w:p>
    <w:p w14:paraId="639E40D0" w14:textId="1AFADFC2" w:rsidR="0073571F" w:rsidRDefault="0073571F" w:rsidP="0073571F">
      <w:pPr>
        <w:pStyle w:val="ListParagraph"/>
        <w:numPr>
          <w:ilvl w:val="0"/>
          <w:numId w:val="4"/>
        </w:numPr>
        <w:rPr>
          <w:rFonts w:cstheme="minorHAnsi"/>
          <w:sz w:val="24"/>
          <w:szCs w:val="24"/>
        </w:rPr>
      </w:pPr>
      <w:hyperlink r:id="rId12" w:history="1">
        <w:r w:rsidRPr="00B822A3">
          <w:rPr>
            <w:rStyle w:val="Hyperlink"/>
            <w:rFonts w:cstheme="minorHAnsi"/>
            <w:sz w:val="24"/>
            <w:szCs w:val="24"/>
          </w:rPr>
          <w:t>https://our.fife.scot/gethelp</w:t>
        </w:r>
      </w:hyperlink>
    </w:p>
    <w:p w14:paraId="21401EE8" w14:textId="656F32E4" w:rsidR="0073571F" w:rsidRDefault="0073571F" w:rsidP="0073571F">
      <w:pPr>
        <w:pStyle w:val="ListParagraph"/>
        <w:numPr>
          <w:ilvl w:val="0"/>
          <w:numId w:val="4"/>
        </w:numPr>
        <w:rPr>
          <w:rFonts w:cstheme="minorHAnsi"/>
          <w:sz w:val="24"/>
          <w:szCs w:val="24"/>
        </w:rPr>
      </w:pPr>
      <w:hyperlink r:id="rId13" w:history="1">
        <w:r w:rsidRPr="00B822A3">
          <w:rPr>
            <w:rStyle w:val="Hyperlink"/>
            <w:rFonts w:cstheme="minorHAnsi"/>
            <w:sz w:val="24"/>
            <w:szCs w:val="24"/>
          </w:rPr>
          <w:t>https://www.fifehealthandsocialcare.org/your-community/the-well/</w:t>
        </w:r>
      </w:hyperlink>
    </w:p>
    <w:p w14:paraId="2B48518A" w14:textId="43A5E1C6" w:rsidR="006109AC" w:rsidRDefault="006109AC" w:rsidP="0073571F">
      <w:pPr>
        <w:pStyle w:val="ListParagraph"/>
        <w:numPr>
          <w:ilvl w:val="0"/>
          <w:numId w:val="4"/>
        </w:numPr>
        <w:rPr>
          <w:rFonts w:cstheme="minorHAnsi"/>
          <w:sz w:val="24"/>
          <w:szCs w:val="24"/>
        </w:rPr>
      </w:pPr>
      <w:hyperlink r:id="rId14" w:history="1">
        <w:r w:rsidRPr="00B822A3">
          <w:rPr>
            <w:rStyle w:val="Hyperlink"/>
            <w:rFonts w:cstheme="minorHAnsi"/>
            <w:sz w:val="24"/>
            <w:szCs w:val="24"/>
          </w:rPr>
          <w:t>https://fife.entitledto.co.uk/home/start</w:t>
        </w:r>
      </w:hyperlink>
    </w:p>
    <w:p w14:paraId="20183214" w14:textId="77777777" w:rsidR="006109AC" w:rsidRDefault="006109AC" w:rsidP="006109AC">
      <w:pPr>
        <w:pStyle w:val="ListParagraph"/>
        <w:rPr>
          <w:rFonts w:cstheme="minorHAnsi"/>
          <w:sz w:val="24"/>
          <w:szCs w:val="24"/>
        </w:rPr>
      </w:pPr>
    </w:p>
    <w:p w14:paraId="328D4C89" w14:textId="77777777" w:rsidR="006109AC" w:rsidRPr="006109AC" w:rsidRDefault="006109AC" w:rsidP="006109AC">
      <w:pPr>
        <w:rPr>
          <w:rFonts w:cstheme="minorHAnsi"/>
          <w:sz w:val="24"/>
          <w:szCs w:val="24"/>
        </w:rPr>
      </w:pPr>
    </w:p>
    <w:p w14:paraId="4FC58D2D" w14:textId="77777777" w:rsidR="0073571F" w:rsidRPr="00803D51" w:rsidRDefault="0073571F" w:rsidP="00803D51">
      <w:pPr>
        <w:rPr>
          <w:rFonts w:cstheme="minorHAnsi"/>
          <w:sz w:val="24"/>
          <w:szCs w:val="24"/>
        </w:rPr>
      </w:pPr>
    </w:p>
    <w:sectPr w:rsidR="0073571F" w:rsidRPr="00803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023F8" w14:textId="77777777" w:rsidR="00DC11DC" w:rsidRDefault="00DC11DC" w:rsidP="00386640">
      <w:pPr>
        <w:spacing w:after="0" w:line="240" w:lineRule="auto"/>
      </w:pPr>
      <w:r>
        <w:separator/>
      </w:r>
    </w:p>
  </w:endnote>
  <w:endnote w:type="continuationSeparator" w:id="0">
    <w:p w14:paraId="4CE0303F" w14:textId="77777777" w:rsidR="00DC11DC" w:rsidRDefault="00DC11DC" w:rsidP="003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15BC7" w14:textId="77777777" w:rsidR="00DC11DC" w:rsidRDefault="00DC11DC" w:rsidP="00386640">
      <w:pPr>
        <w:spacing w:after="0" w:line="240" w:lineRule="auto"/>
      </w:pPr>
      <w:r>
        <w:separator/>
      </w:r>
    </w:p>
  </w:footnote>
  <w:footnote w:type="continuationSeparator" w:id="0">
    <w:p w14:paraId="5041E58D" w14:textId="77777777" w:rsidR="00DC11DC" w:rsidRDefault="00DC11DC" w:rsidP="00386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5E7C"/>
    <w:multiLevelType w:val="hybridMultilevel"/>
    <w:tmpl w:val="07B402C4"/>
    <w:lvl w:ilvl="0" w:tplc="3F40C9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7D44D2"/>
    <w:multiLevelType w:val="hybridMultilevel"/>
    <w:tmpl w:val="744E5992"/>
    <w:lvl w:ilvl="0" w:tplc="08090001">
      <w:start w:val="1"/>
      <w:numFmt w:val="bullet"/>
      <w:lvlText w:val=""/>
      <w:lvlJc w:val="left"/>
      <w:pPr>
        <w:ind w:left="720" w:hanging="360"/>
      </w:pPr>
      <w:rPr>
        <w:rFonts w:ascii="Symbol" w:hAnsi="Symbol" w:hint="default"/>
      </w:rPr>
    </w:lvl>
    <w:lvl w:ilvl="1" w:tplc="9E34D0D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E1221C"/>
    <w:multiLevelType w:val="hybridMultilevel"/>
    <w:tmpl w:val="7DB4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1550FB"/>
    <w:multiLevelType w:val="hybridMultilevel"/>
    <w:tmpl w:val="C24E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9319608">
    <w:abstractNumId w:val="1"/>
  </w:num>
  <w:num w:numId="2" w16cid:durableId="1660189287">
    <w:abstractNumId w:val="0"/>
  </w:num>
  <w:num w:numId="3" w16cid:durableId="1383865044">
    <w:abstractNumId w:val="3"/>
  </w:num>
  <w:num w:numId="4" w16cid:durableId="428045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1"/>
    <w:rsid w:val="000046B0"/>
    <w:rsid w:val="000C6C14"/>
    <w:rsid w:val="002A1CF9"/>
    <w:rsid w:val="00372214"/>
    <w:rsid w:val="00386640"/>
    <w:rsid w:val="0045330D"/>
    <w:rsid w:val="0047655F"/>
    <w:rsid w:val="006109AC"/>
    <w:rsid w:val="00667B2E"/>
    <w:rsid w:val="0073571F"/>
    <w:rsid w:val="00774CE8"/>
    <w:rsid w:val="00794F2C"/>
    <w:rsid w:val="00803D51"/>
    <w:rsid w:val="00814A05"/>
    <w:rsid w:val="00854A85"/>
    <w:rsid w:val="008D4040"/>
    <w:rsid w:val="00900D59"/>
    <w:rsid w:val="00A03E27"/>
    <w:rsid w:val="00A377A5"/>
    <w:rsid w:val="00C62338"/>
    <w:rsid w:val="00C672AB"/>
    <w:rsid w:val="00D149CB"/>
    <w:rsid w:val="00DC11DC"/>
    <w:rsid w:val="00F91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4DBC"/>
  <w15:chartTrackingRefBased/>
  <w15:docId w15:val="{67ADE560-96CC-4886-B200-35FCB98ED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3D51"/>
    <w:pPr>
      <w:ind w:left="720"/>
      <w:contextualSpacing/>
    </w:pPr>
  </w:style>
  <w:style w:type="paragraph" w:styleId="Header">
    <w:name w:val="header"/>
    <w:basedOn w:val="Normal"/>
    <w:link w:val="HeaderChar"/>
    <w:uiPriority w:val="99"/>
    <w:unhideWhenUsed/>
    <w:rsid w:val="003866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640"/>
  </w:style>
  <w:style w:type="paragraph" w:styleId="Footer">
    <w:name w:val="footer"/>
    <w:basedOn w:val="Normal"/>
    <w:link w:val="FooterChar"/>
    <w:uiPriority w:val="99"/>
    <w:unhideWhenUsed/>
    <w:rsid w:val="003866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640"/>
  </w:style>
  <w:style w:type="character" w:styleId="Hyperlink">
    <w:name w:val="Hyperlink"/>
    <w:basedOn w:val="DefaultParagraphFont"/>
    <w:uiPriority w:val="99"/>
    <w:unhideWhenUsed/>
    <w:rsid w:val="00794F2C"/>
    <w:rPr>
      <w:color w:val="0563C1" w:themeColor="hyperlink"/>
      <w:u w:val="single"/>
    </w:rPr>
  </w:style>
  <w:style w:type="character" w:styleId="UnresolvedMention">
    <w:name w:val="Unresolved Mention"/>
    <w:basedOn w:val="DefaultParagraphFont"/>
    <w:uiPriority w:val="99"/>
    <w:semiHidden/>
    <w:unhideWhenUsed/>
    <w:rsid w:val="00794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edoniahs.org.uk/docs/School_Uniform_Policy.pdf" TargetMode="External"/><Relationship Id="rId13" Type="http://schemas.openxmlformats.org/officeDocument/2006/relationships/hyperlink" Target="https://www.fifehealthandsocialcare.org/your-community/the-wel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ur.fife.scot/gethel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fe.gov.uk/education/schools-in-fife/funding/educational-maintenance-allowan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ife.gov.uk/education/schools-in-fife/free-school-meals-and-clothing-grants" TargetMode="External"/><Relationship Id="rId4" Type="http://schemas.openxmlformats.org/officeDocument/2006/relationships/webSettings" Target="webSettings.xml"/><Relationship Id="rId9" Type="http://schemas.openxmlformats.org/officeDocument/2006/relationships/hyperlink" Target="https://www.fife.gov.uk/education/schools-in-fife/free-school-meals-and-clothing-grants" TargetMode="External"/><Relationship Id="rId14" Type="http://schemas.openxmlformats.org/officeDocument/2006/relationships/hyperlink" Target="https://fife.entitledto.co.uk/home/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Office 2019 Acadmeic 32 bit</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Clark</dc:creator>
  <cp:keywords/>
  <dc:description/>
  <cp:lastModifiedBy>Nicola Haddow-lv</cp:lastModifiedBy>
  <cp:revision>2</cp:revision>
  <dcterms:created xsi:type="dcterms:W3CDTF">2026-10-06T16:05:00Z</dcterms:created>
  <dcterms:modified xsi:type="dcterms:W3CDTF">2026-10-06T16:05:00Z</dcterms:modified>
</cp:coreProperties>
</file>